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E0" w:rsidRPr="008A1CAF" w:rsidRDefault="00B11EE0" w:rsidP="00B11EE0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zCs w:val="21"/>
        </w:rPr>
        <w:t>様式第２号（交付要領第８条関係）</w:t>
      </w:r>
    </w:p>
    <w:p w:rsidR="00B11EE0" w:rsidRPr="008A1CAF" w:rsidRDefault="00B11EE0" w:rsidP="00B11EE0">
      <w:pPr>
        <w:jc w:val="right"/>
        <w:rPr>
          <w:rFonts w:asciiTheme="minorEastAsia" w:eastAsiaTheme="minorEastAsia" w:hAnsiTheme="minorEastAsia"/>
          <w:color w:val="000000" w:themeColor="text1"/>
          <w:shd w:val="clear" w:color="auto" w:fill="FFF2CC" w:themeFill="accent4" w:themeFillTint="33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hd w:val="clear" w:color="auto" w:fill="FFF2CC" w:themeFill="accent4" w:themeFillTint="33"/>
        </w:rPr>
        <w:t xml:space="preserve">　　　年　　月　　日</w:t>
      </w:r>
    </w:p>
    <w:p w:rsidR="00B11EE0" w:rsidRPr="008A1CAF" w:rsidRDefault="00B11EE0" w:rsidP="00B11EE0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zCs w:val="21"/>
        </w:rPr>
        <w:t>事業計画書</w:t>
      </w:r>
    </w:p>
    <w:p w:rsidR="00B11EE0" w:rsidRPr="008A1CAF" w:rsidRDefault="00B11EE0" w:rsidP="00B11EE0">
      <w:pPr>
        <w:pStyle w:val="a4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0" w:name="_Hlk138092160"/>
      <w:bookmarkStart w:id="1" w:name="_Hlk138092819"/>
      <w:r w:rsidRPr="008A1CAF">
        <w:rPr>
          <w:rFonts w:asciiTheme="minorEastAsia" w:eastAsiaTheme="minorEastAsia" w:hAnsiTheme="minorEastAsia" w:hint="eastAsia"/>
          <w:color w:val="000000" w:themeColor="text1"/>
          <w:szCs w:val="21"/>
        </w:rPr>
        <w:t>基礎情報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B11EE0" w:rsidRPr="008A1CAF" w:rsidTr="002C63F2">
        <w:tc>
          <w:tcPr>
            <w:tcW w:w="9776" w:type="dxa"/>
            <w:gridSpan w:val="2"/>
          </w:tcPr>
          <w:bookmarkEnd w:id="0"/>
          <w:p w:rsidR="00B11EE0" w:rsidRPr="008A1CAF" w:rsidRDefault="00B11EE0" w:rsidP="002C63F2">
            <w:pPr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設備設置場所について</w:t>
            </w:r>
          </w:p>
        </w:tc>
      </w:tr>
      <w:tr w:rsidR="00B11EE0" w:rsidRPr="008A1CAF" w:rsidTr="002C63F2">
        <w:tc>
          <w:tcPr>
            <w:tcW w:w="2127" w:type="dxa"/>
          </w:tcPr>
          <w:p w:rsidR="00B11EE0" w:rsidRPr="008A1CAF" w:rsidRDefault="00B11EE0" w:rsidP="002C63F2">
            <w:pPr>
              <w:ind w:firstLineChars="200" w:firstLine="40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:rsidR="00B11EE0" w:rsidRPr="008A1CAF" w:rsidRDefault="00B11EE0" w:rsidP="002C63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11EE0" w:rsidRPr="008A1CAF" w:rsidTr="002C63F2">
        <w:tc>
          <w:tcPr>
            <w:tcW w:w="2127" w:type="dxa"/>
          </w:tcPr>
          <w:p w:rsidR="00B11EE0" w:rsidRPr="008A1CAF" w:rsidRDefault="00B11EE0" w:rsidP="002C63F2">
            <w:pPr>
              <w:ind w:firstLineChars="200" w:firstLine="40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:rsidR="00B11EE0" w:rsidRPr="008A1CAF" w:rsidRDefault="00B11EE0" w:rsidP="002C63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11EE0" w:rsidRPr="008A1CAF" w:rsidTr="002C63F2">
        <w:tc>
          <w:tcPr>
            <w:tcW w:w="2127" w:type="dxa"/>
          </w:tcPr>
          <w:p w:rsidR="00B11EE0" w:rsidRPr="008A1CAF" w:rsidRDefault="00B11EE0" w:rsidP="002C63F2">
            <w:pPr>
              <w:ind w:firstLineChars="200" w:firstLine="40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:rsidR="00B11EE0" w:rsidRPr="008A1CAF" w:rsidRDefault="00B11EE0" w:rsidP="002C63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□既存住宅　□新築住宅　□建売住宅</w:t>
            </w:r>
          </w:p>
        </w:tc>
      </w:tr>
      <w:tr w:rsidR="00B11EE0" w:rsidRPr="008A1CAF" w:rsidTr="002C63F2">
        <w:tc>
          <w:tcPr>
            <w:tcW w:w="2127" w:type="dxa"/>
          </w:tcPr>
          <w:p w:rsidR="00B11EE0" w:rsidRPr="008A1CAF" w:rsidRDefault="00B11EE0" w:rsidP="002C63F2">
            <w:pPr>
              <w:ind w:firstLineChars="200" w:firstLine="40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:rsidR="00B11EE0" w:rsidRPr="008A1CAF" w:rsidRDefault="00B11EE0" w:rsidP="002C63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11EE0" w:rsidRPr="008A1CAF" w:rsidTr="002C63F2">
        <w:tc>
          <w:tcPr>
            <w:tcW w:w="2127" w:type="dxa"/>
          </w:tcPr>
          <w:p w:rsidR="00B11EE0" w:rsidRPr="008A1CAF" w:rsidRDefault="00B11EE0" w:rsidP="002C63F2">
            <w:pPr>
              <w:ind w:firstLineChars="200" w:firstLine="40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:rsidR="00B11EE0" w:rsidRPr="008A1CAF" w:rsidRDefault="00B11EE0" w:rsidP="002C63F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B11EE0" w:rsidRPr="008A1CAF" w:rsidRDefault="00B11EE0" w:rsidP="00B11EE0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B11EE0" w:rsidRPr="008A1CAF" w:rsidRDefault="00B11EE0" w:rsidP="00B11EE0">
      <w:pPr>
        <w:pStyle w:val="a4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zCs w:val="21"/>
        </w:rPr>
        <w:t>事業概要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3307"/>
        <w:gridCol w:w="5805"/>
      </w:tblGrid>
      <w:tr w:rsidR="00B11EE0" w:rsidRPr="008A1CAF" w:rsidTr="002C63F2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（１）導入方法等</w:t>
            </w:r>
          </w:p>
        </w:tc>
      </w:tr>
      <w:tr w:rsidR="00B11EE0" w:rsidRPr="008A1CAF" w:rsidTr="002C63F2">
        <w:tc>
          <w:tcPr>
            <w:tcW w:w="661" w:type="dxa"/>
            <w:vMerge w:val="restart"/>
            <w:tcBorders>
              <w:top w:val="nil"/>
            </w:tcBorders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余剰電力売電の有無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:rsidR="00B11EE0" w:rsidRPr="008A1CAF" w:rsidRDefault="00B11EE0" w:rsidP="002C63F2">
            <w:pPr>
              <w:pStyle w:val="a4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有　　　・　　　無</w:t>
            </w:r>
          </w:p>
        </w:tc>
      </w:tr>
      <w:tr w:rsidR="00B11EE0" w:rsidRPr="008A1CAF" w:rsidTr="002C63F2">
        <w:tc>
          <w:tcPr>
            <w:tcW w:w="661" w:type="dxa"/>
            <w:vMerge/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売電先（上記、「有」の場合）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11EE0" w:rsidRPr="008A1CAF" w:rsidTr="002C63F2">
        <w:tc>
          <w:tcPr>
            <w:tcW w:w="661" w:type="dxa"/>
            <w:vMerge/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売電単価（上記、「有」の場合）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11EE0" w:rsidRPr="008A1CAF" w:rsidTr="002C63F2">
        <w:trPr>
          <w:trHeight w:val="558"/>
        </w:trPr>
        <w:tc>
          <w:tcPr>
            <w:tcW w:w="3968" w:type="dxa"/>
            <w:gridSpan w:val="2"/>
            <w:vAlign w:val="center"/>
          </w:tcPr>
          <w:p w:rsidR="00B11EE0" w:rsidRPr="008A1CAF" w:rsidRDefault="00B11EE0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（２）設置場所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（添付①）補助対象設備を設置する建物、機器配置図を添付</w:t>
            </w:r>
          </w:p>
        </w:tc>
      </w:tr>
      <w:tr w:rsidR="00B11EE0" w:rsidRPr="008A1CAF" w:rsidTr="002C63F2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導入設備概要</w:t>
            </w:r>
          </w:p>
          <w:p w:rsidR="00B11EE0" w:rsidRPr="008A1CAF" w:rsidRDefault="00B11EE0" w:rsidP="002C63F2">
            <w:pPr>
              <w:pStyle w:val="a4"/>
              <w:ind w:leftChars="0" w:left="0" w:firstLineChars="100" w:firstLine="160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（添付②）補助対象設備の仕様・諸元が分かる書類を添付（太陽光パネル、パワーコンディショナー、蓄電池それぞれ）</w:t>
            </w:r>
          </w:p>
          <w:p w:rsidR="00B11EE0" w:rsidRPr="008C16BF" w:rsidRDefault="00B11EE0" w:rsidP="008C16BF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</w:tc>
      </w:tr>
      <w:tr w:rsidR="00B11EE0" w:rsidRPr="008A1CAF" w:rsidTr="002C63F2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太陽光パネル合計出力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k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W</w:t>
            </w:r>
          </w:p>
        </w:tc>
      </w:tr>
      <w:tr w:rsidR="00B11EE0" w:rsidRPr="008A1CAF" w:rsidTr="002C63F2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パワーコンディショナー出力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kW</w:t>
            </w:r>
          </w:p>
        </w:tc>
      </w:tr>
      <w:tr w:rsidR="00B11EE0" w:rsidRPr="008A1CAF" w:rsidTr="002C63F2">
        <w:trPr>
          <w:trHeight w:val="127"/>
        </w:trPr>
        <w:tc>
          <w:tcPr>
            <w:tcW w:w="661" w:type="dxa"/>
            <w:tcBorders>
              <w:top w:val="dotted" w:sz="2" w:space="0" w:color="FFFFFF" w:themeColor="background1"/>
            </w:tcBorders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307" w:type="dxa"/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蓄電池設備容量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:rsidR="00B11EE0" w:rsidRPr="008A1CAF" w:rsidRDefault="00B11EE0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         kWh</w:t>
            </w:r>
          </w:p>
        </w:tc>
      </w:tr>
    </w:tbl>
    <w:p w:rsidR="00B11EE0" w:rsidRPr="008A1CAF" w:rsidRDefault="00B11EE0" w:rsidP="00B11EE0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bookmarkEnd w:id="1"/>
    <w:p w:rsidR="00B11EE0" w:rsidRPr="008A1CAF" w:rsidRDefault="00B11EE0" w:rsidP="00B11EE0">
      <w:pPr>
        <w:pStyle w:val="a4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zCs w:val="21"/>
        </w:rPr>
        <w:t>年間の商用電力使用量の状況とその効果（見込み）</w:t>
      </w:r>
    </w:p>
    <w:tbl>
      <w:tblPr>
        <w:tblStyle w:val="a3"/>
        <w:tblW w:w="9775" w:type="dxa"/>
        <w:tblInd w:w="421" w:type="dxa"/>
        <w:tblLook w:val="04A0" w:firstRow="1" w:lastRow="0" w:firstColumn="1" w:lastColumn="0" w:noHBand="0" w:noVBand="1"/>
      </w:tblPr>
      <w:tblGrid>
        <w:gridCol w:w="2409"/>
        <w:gridCol w:w="2552"/>
        <w:gridCol w:w="2551"/>
        <w:gridCol w:w="2263"/>
      </w:tblGrid>
      <w:tr w:rsidR="00B11EE0" w:rsidRPr="008A1CAF" w:rsidTr="002C63F2">
        <w:tc>
          <w:tcPr>
            <w:tcW w:w="2409" w:type="dxa"/>
          </w:tcPr>
          <w:p w:rsidR="00B11EE0" w:rsidRPr="008A1CAF" w:rsidRDefault="00B11EE0" w:rsidP="002C63F2">
            <w:pPr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2" w:type="dxa"/>
          </w:tcPr>
          <w:p w:rsidR="00B11EE0" w:rsidRPr="008A1CAF" w:rsidRDefault="00B11EE0" w:rsidP="002C63F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現行（導入前１年）</w:t>
            </w:r>
          </w:p>
          <w:p w:rsidR="00B11EE0" w:rsidRPr="008A1CAF" w:rsidRDefault="00B11EE0" w:rsidP="002C63F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実績</w:t>
            </w:r>
          </w:p>
        </w:tc>
        <w:tc>
          <w:tcPr>
            <w:tcW w:w="2551" w:type="dxa"/>
          </w:tcPr>
          <w:p w:rsidR="00B11EE0" w:rsidRPr="008A1CAF" w:rsidRDefault="00B11EE0" w:rsidP="002C63F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設置後（導入後１年）</w:t>
            </w:r>
          </w:p>
          <w:p w:rsidR="00B11EE0" w:rsidRPr="008A1CAF" w:rsidRDefault="00B11EE0" w:rsidP="002C63F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見込</w:t>
            </w:r>
          </w:p>
        </w:tc>
        <w:tc>
          <w:tcPr>
            <w:tcW w:w="2263" w:type="dxa"/>
            <w:vMerge w:val="restart"/>
            <w:vAlign w:val="center"/>
          </w:tcPr>
          <w:p w:rsidR="00B11EE0" w:rsidRPr="008A1CAF" w:rsidRDefault="00B11EE0" w:rsidP="002C63F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効果</w:t>
            </w:r>
          </w:p>
          <w:p w:rsidR="00B11EE0" w:rsidRPr="008A1CAF" w:rsidRDefault="00B11EE0" w:rsidP="002C63F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（現行－設置後）</w:t>
            </w:r>
          </w:p>
        </w:tc>
      </w:tr>
      <w:tr w:rsidR="00B11EE0" w:rsidRPr="008A1CAF" w:rsidTr="002C63F2">
        <w:tc>
          <w:tcPr>
            <w:tcW w:w="2409" w:type="dxa"/>
            <w:vAlign w:val="center"/>
          </w:tcPr>
          <w:p w:rsidR="00B11EE0" w:rsidRPr="008A1CAF" w:rsidRDefault="00B11EE0" w:rsidP="002C63F2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2552" w:type="dxa"/>
            <w:shd w:val="clear" w:color="auto" w:fill="auto"/>
          </w:tcPr>
          <w:p w:rsidR="00B11EE0" w:rsidRPr="008A1CAF" w:rsidRDefault="00B11EE0" w:rsidP="002C63F2">
            <w:pPr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</w:t>
            </w: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shd w:val="clear" w:color="auto" w:fill="FFF2CC" w:themeFill="accent4" w:themeFillTint="33"/>
              </w:rPr>
              <w:t xml:space="preserve">　</w:t>
            </w: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年４月</w:t>
            </w:r>
          </w:p>
          <w:p w:rsidR="00B11EE0" w:rsidRPr="008A1CAF" w:rsidRDefault="00B11EE0" w:rsidP="002C63F2">
            <w:pPr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～令和</w:t>
            </w: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shd w:val="clear" w:color="auto" w:fill="FFF2CC" w:themeFill="accent4" w:themeFillTint="33"/>
              </w:rPr>
              <w:t xml:space="preserve">　</w:t>
            </w: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年３月</w:t>
            </w:r>
          </w:p>
        </w:tc>
        <w:tc>
          <w:tcPr>
            <w:tcW w:w="2551" w:type="dxa"/>
            <w:shd w:val="clear" w:color="auto" w:fill="auto"/>
          </w:tcPr>
          <w:p w:rsidR="00B11EE0" w:rsidRPr="008A1CAF" w:rsidRDefault="00B11EE0" w:rsidP="002C63F2">
            <w:pPr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</w:t>
            </w: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shd w:val="clear" w:color="auto" w:fill="FFF2CC" w:themeFill="accent4" w:themeFillTint="33"/>
              </w:rPr>
              <w:t xml:space="preserve">　</w:t>
            </w: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年４月</w:t>
            </w:r>
          </w:p>
          <w:p w:rsidR="00B11EE0" w:rsidRPr="008A1CAF" w:rsidRDefault="00B11EE0" w:rsidP="002C63F2">
            <w:pPr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～令和</w:t>
            </w: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shd w:val="clear" w:color="auto" w:fill="FFF2CC" w:themeFill="accent4" w:themeFillTint="33"/>
              </w:rPr>
              <w:t xml:space="preserve">　</w:t>
            </w: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年３月</w:t>
            </w:r>
          </w:p>
        </w:tc>
        <w:tc>
          <w:tcPr>
            <w:tcW w:w="2263" w:type="dxa"/>
            <w:vMerge/>
            <w:shd w:val="clear" w:color="auto" w:fill="FFF2CC" w:themeFill="accent4" w:themeFillTint="33"/>
          </w:tcPr>
          <w:p w:rsidR="00B11EE0" w:rsidRPr="008A1CAF" w:rsidRDefault="00B11EE0" w:rsidP="002C63F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11EE0" w:rsidRPr="008A1CAF" w:rsidTr="002C63F2">
        <w:trPr>
          <w:trHeight w:val="440"/>
        </w:trPr>
        <w:tc>
          <w:tcPr>
            <w:tcW w:w="2409" w:type="dxa"/>
            <w:vAlign w:val="center"/>
          </w:tcPr>
          <w:p w:rsidR="00B11EE0" w:rsidRPr="008A1CAF" w:rsidRDefault="00B11EE0" w:rsidP="002C63F2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年間商用電力使用量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B11EE0" w:rsidRPr="008A1CAF" w:rsidRDefault="00B11EE0" w:rsidP="002C63F2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k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Wh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B11EE0" w:rsidRPr="008A1CAF" w:rsidRDefault="00B11EE0" w:rsidP="002C63F2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k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Wh</w:t>
            </w:r>
          </w:p>
        </w:tc>
        <w:tc>
          <w:tcPr>
            <w:tcW w:w="2263" w:type="dxa"/>
            <w:shd w:val="clear" w:color="auto" w:fill="FFF2CC" w:themeFill="accent4" w:themeFillTint="33"/>
            <w:vAlign w:val="center"/>
          </w:tcPr>
          <w:p w:rsidR="00B11EE0" w:rsidRPr="008A1CAF" w:rsidRDefault="00B11EE0" w:rsidP="002C63F2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k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Wh</w:t>
            </w:r>
          </w:p>
        </w:tc>
      </w:tr>
    </w:tbl>
    <w:p w:rsidR="00B11EE0" w:rsidRPr="008A1CAF" w:rsidRDefault="00B11EE0" w:rsidP="00B11EE0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</w:p>
    <w:p w:rsidR="009742C9" w:rsidRDefault="009742C9"/>
    <w:p w:rsidR="00151C5E" w:rsidRDefault="00151C5E"/>
    <w:p w:rsidR="00151C5E" w:rsidRDefault="00151C5E"/>
    <w:p w:rsidR="00151C5E" w:rsidRDefault="00151C5E"/>
    <w:p w:rsidR="00151C5E" w:rsidRDefault="00151C5E"/>
    <w:p w:rsidR="00151C5E" w:rsidRDefault="00151C5E"/>
    <w:p w:rsidR="00151C5E" w:rsidRDefault="00151C5E">
      <w:pPr>
        <w:sectPr w:rsidR="00151C5E" w:rsidSect="00151C5E">
          <w:pgSz w:w="11906" w:h="16838"/>
          <w:pgMar w:top="1440" w:right="851" w:bottom="851" w:left="851" w:header="851" w:footer="992" w:gutter="0"/>
          <w:cols w:space="425"/>
          <w:docGrid w:type="lines" w:linePitch="360"/>
        </w:sectPr>
      </w:pPr>
    </w:p>
    <w:p w:rsidR="00151C5E" w:rsidRPr="008A1CAF" w:rsidRDefault="00151C5E" w:rsidP="00151C5E">
      <w:pPr>
        <w:pStyle w:val="a4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運用計画（申請時）</w:t>
      </w:r>
    </w:p>
    <w:p w:rsidR="00151C5E" w:rsidRPr="008A1CAF" w:rsidRDefault="00151C5E" w:rsidP="00151C5E">
      <w:pPr>
        <w:pStyle w:val="a4"/>
        <w:ind w:leftChars="0" w:left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Style w:val="a3"/>
        <w:tblW w:w="13578" w:type="dxa"/>
        <w:tblInd w:w="420" w:type="dxa"/>
        <w:tblLook w:val="04A0" w:firstRow="1" w:lastRow="0" w:firstColumn="1" w:lastColumn="0" w:noHBand="0" w:noVBand="1"/>
      </w:tblPr>
      <w:tblGrid>
        <w:gridCol w:w="1208"/>
        <w:gridCol w:w="2474"/>
        <w:gridCol w:w="2474"/>
        <w:gridCol w:w="2474"/>
        <w:gridCol w:w="2474"/>
        <w:gridCol w:w="2474"/>
      </w:tblGrid>
      <w:tr w:rsidR="00151C5E" w:rsidRPr="008A1CAF" w:rsidTr="002C63F2">
        <w:trPr>
          <w:trHeight w:val="683"/>
        </w:trPr>
        <w:tc>
          <w:tcPr>
            <w:tcW w:w="1208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bookmarkStart w:id="2" w:name="_Hlk145004850"/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設備導入前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（実績）</w:t>
            </w:r>
          </w:p>
        </w:tc>
        <w:tc>
          <w:tcPr>
            <w:tcW w:w="9896" w:type="dxa"/>
            <w:gridSpan w:val="4"/>
            <w:vAlign w:val="center"/>
          </w:tcPr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設備導入後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（見込み）</w:t>
            </w:r>
          </w:p>
        </w:tc>
      </w:tr>
      <w:tr w:rsidR="00151C5E" w:rsidRPr="008A1CAF" w:rsidTr="002C63F2">
        <w:trPr>
          <w:trHeight w:val="2044"/>
        </w:trPr>
        <w:tc>
          <w:tcPr>
            <w:tcW w:w="1208" w:type="dxa"/>
          </w:tcPr>
          <w:p w:rsidR="00151C5E" w:rsidRPr="008A1CAF" w:rsidRDefault="00151C5E" w:rsidP="002C63F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</w:tcPr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①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商用電力使用量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（設備導入前）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［k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Wh</w:t>
            </w: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］</w:t>
            </w:r>
          </w:p>
        </w:tc>
        <w:tc>
          <w:tcPr>
            <w:tcW w:w="2474" w:type="dxa"/>
          </w:tcPr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太陽光発電量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［k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Wh</w:t>
            </w: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］</w:t>
            </w:r>
          </w:p>
        </w:tc>
        <w:tc>
          <w:tcPr>
            <w:tcW w:w="2474" w:type="dxa"/>
          </w:tcPr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③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自家消費電力量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（②のうち</w:t>
            </w:r>
          </w:p>
          <w:p w:rsidR="00151C5E" w:rsidRPr="008A1CAF" w:rsidRDefault="008C16BF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自家消費する</w:t>
            </w:r>
            <w:bookmarkStart w:id="3" w:name="_GoBack"/>
            <w:bookmarkEnd w:id="3"/>
            <w:r w:rsidR="00151C5E"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分）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⇒</w:t>
            </w:r>
            <w:r w:rsidRPr="008A1CAF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Cs w:val="21"/>
              </w:rPr>
              <w:t>設備導入効果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［k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Wh</w:t>
            </w: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］</w:t>
            </w:r>
          </w:p>
        </w:tc>
        <w:tc>
          <w:tcPr>
            <w:tcW w:w="2474" w:type="dxa"/>
          </w:tcPr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④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自家消費割合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（③/②×100）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［%］</w:t>
            </w:r>
          </w:p>
        </w:tc>
        <w:tc>
          <w:tcPr>
            <w:tcW w:w="2474" w:type="dxa"/>
          </w:tcPr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⑤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商用電力使用量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（設備導入後）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（①―③）</w:t>
            </w: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151C5E" w:rsidRPr="008A1CAF" w:rsidRDefault="00151C5E" w:rsidP="002C63F2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［k</w:t>
            </w:r>
            <w:r w:rsidRPr="008A1CA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Wh</w:t>
            </w: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］</w:t>
            </w:r>
          </w:p>
        </w:tc>
      </w:tr>
      <w:tr w:rsidR="00151C5E" w:rsidRPr="008A1CAF" w:rsidTr="002C63F2">
        <w:trPr>
          <w:trHeight w:val="382"/>
        </w:trPr>
        <w:tc>
          <w:tcPr>
            <w:tcW w:w="1208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４月</w:t>
            </w: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51C5E" w:rsidRPr="008A1CAF" w:rsidTr="002C63F2">
        <w:trPr>
          <w:trHeight w:val="382"/>
        </w:trPr>
        <w:tc>
          <w:tcPr>
            <w:tcW w:w="1208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５月</w:t>
            </w: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51C5E" w:rsidRPr="008A1CAF" w:rsidTr="002C63F2">
        <w:trPr>
          <w:trHeight w:val="382"/>
        </w:trPr>
        <w:tc>
          <w:tcPr>
            <w:tcW w:w="1208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６月</w:t>
            </w: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51C5E" w:rsidRPr="008A1CAF" w:rsidTr="002C63F2">
        <w:trPr>
          <w:trHeight w:val="382"/>
        </w:trPr>
        <w:tc>
          <w:tcPr>
            <w:tcW w:w="1208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７月</w:t>
            </w: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51C5E" w:rsidRPr="008A1CAF" w:rsidTr="002C63F2">
        <w:trPr>
          <w:trHeight w:val="382"/>
        </w:trPr>
        <w:tc>
          <w:tcPr>
            <w:tcW w:w="1208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８月</w:t>
            </w: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51C5E" w:rsidRPr="008A1CAF" w:rsidTr="002C63F2">
        <w:trPr>
          <w:trHeight w:val="382"/>
        </w:trPr>
        <w:tc>
          <w:tcPr>
            <w:tcW w:w="1208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９月</w:t>
            </w: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51C5E" w:rsidRPr="008A1CAF" w:rsidTr="002C63F2">
        <w:trPr>
          <w:trHeight w:val="382"/>
        </w:trPr>
        <w:tc>
          <w:tcPr>
            <w:tcW w:w="1208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１０月</w:t>
            </w: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51C5E" w:rsidRPr="008A1CAF" w:rsidTr="002C63F2">
        <w:trPr>
          <w:trHeight w:val="382"/>
        </w:trPr>
        <w:tc>
          <w:tcPr>
            <w:tcW w:w="1208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１１月</w:t>
            </w: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51C5E" w:rsidRPr="008A1CAF" w:rsidTr="002C63F2">
        <w:trPr>
          <w:trHeight w:val="382"/>
        </w:trPr>
        <w:tc>
          <w:tcPr>
            <w:tcW w:w="1208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１２月</w:t>
            </w: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51C5E" w:rsidRPr="008A1CAF" w:rsidTr="002C63F2">
        <w:trPr>
          <w:trHeight w:val="382"/>
        </w:trPr>
        <w:tc>
          <w:tcPr>
            <w:tcW w:w="1208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１月</w:t>
            </w: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51C5E" w:rsidRPr="008A1CAF" w:rsidTr="002C63F2">
        <w:trPr>
          <w:trHeight w:val="382"/>
        </w:trPr>
        <w:tc>
          <w:tcPr>
            <w:tcW w:w="1208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２月</w:t>
            </w: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51C5E" w:rsidRPr="008A1CAF" w:rsidTr="002C63F2">
        <w:trPr>
          <w:trHeight w:val="382"/>
        </w:trPr>
        <w:tc>
          <w:tcPr>
            <w:tcW w:w="1208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３月</w:t>
            </w: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51C5E" w:rsidRPr="008A1CAF" w:rsidTr="002C63F2">
        <w:trPr>
          <w:trHeight w:val="382"/>
        </w:trPr>
        <w:tc>
          <w:tcPr>
            <w:tcW w:w="1208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1C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151C5E" w:rsidRPr="008A1CAF" w:rsidRDefault="00151C5E" w:rsidP="002C63F2">
            <w:pPr>
              <w:pStyle w:val="a4"/>
              <w:ind w:leftChars="0" w:left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bookmarkEnd w:id="2"/>
    <w:p w:rsidR="00151C5E" w:rsidRPr="008A1CAF" w:rsidRDefault="00151C5E" w:rsidP="00151C5E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（以下に示す関係書類を添付しチェック欄にチェックしてください。）</w:t>
      </w:r>
    </w:p>
    <w:p w:rsidR="00151C5E" w:rsidRPr="008A1CAF" w:rsidRDefault="00151C5E" w:rsidP="00151C5E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□設備導入前の商用電力使用量が確認できる資料</w:t>
      </w:r>
    </w:p>
    <w:p w:rsidR="00151C5E" w:rsidRPr="00151C5E" w:rsidRDefault="00151C5E" w:rsidP="00151C5E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A1CA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□太陽光発電電力量の算出の考え方が分かる資料</w:t>
      </w:r>
    </w:p>
    <w:sectPr w:rsidR="00151C5E" w:rsidRPr="00151C5E" w:rsidSect="00151C5E">
      <w:pgSz w:w="16838" w:h="11906" w:orient="landscape"/>
      <w:pgMar w:top="851" w:right="1440" w:bottom="851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8B4" w:rsidRDefault="009878B4" w:rsidP="00EA0D63">
      <w:r>
        <w:separator/>
      </w:r>
    </w:p>
  </w:endnote>
  <w:endnote w:type="continuationSeparator" w:id="0">
    <w:p w:rsidR="009878B4" w:rsidRDefault="009878B4" w:rsidP="00EA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8B4" w:rsidRDefault="009878B4" w:rsidP="00EA0D63">
      <w:r>
        <w:separator/>
      </w:r>
    </w:p>
  </w:footnote>
  <w:footnote w:type="continuationSeparator" w:id="0">
    <w:p w:rsidR="009878B4" w:rsidRDefault="009878B4" w:rsidP="00EA0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E0"/>
    <w:rsid w:val="001518C6"/>
    <w:rsid w:val="00151C5E"/>
    <w:rsid w:val="008C16BF"/>
    <w:rsid w:val="009742C9"/>
    <w:rsid w:val="009878B4"/>
    <w:rsid w:val="00B11EE0"/>
    <w:rsid w:val="00EA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DDEB71"/>
  <w15:chartTrackingRefBased/>
  <w15:docId w15:val="{509D7964-DE6B-4EB9-90D7-7F8F6D3F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EE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E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1EE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0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D6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EA0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D6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反保　圭太</dc:creator>
  <cp:keywords/>
  <dc:description/>
  <cp:lastModifiedBy>反保　圭太</cp:lastModifiedBy>
  <cp:revision>4</cp:revision>
  <dcterms:created xsi:type="dcterms:W3CDTF">2024-03-18T23:16:00Z</dcterms:created>
  <dcterms:modified xsi:type="dcterms:W3CDTF">2025-03-19T02:29:00Z</dcterms:modified>
</cp:coreProperties>
</file>