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82" w:rsidRDefault="00F23882" w:rsidP="00F238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様式第６－２号</w:t>
      </w:r>
    </w:p>
    <w:p w:rsidR="00F23882" w:rsidRDefault="00F23882" w:rsidP="00F23882">
      <w:pPr>
        <w:jc w:val="center"/>
        <w:rPr>
          <w:kern w:val="0"/>
          <w:sz w:val="24"/>
        </w:rPr>
      </w:pPr>
    </w:p>
    <w:p w:rsidR="00F23882" w:rsidRDefault="00F23882" w:rsidP="00F23882">
      <w:pPr>
        <w:jc w:val="center"/>
        <w:rPr>
          <w:sz w:val="24"/>
        </w:rPr>
      </w:pPr>
      <w:r w:rsidRPr="00F23882">
        <w:rPr>
          <w:rFonts w:hint="eastAsia"/>
          <w:spacing w:val="27"/>
          <w:kern w:val="0"/>
          <w:sz w:val="24"/>
          <w:fitText w:val="3480" w:id="1972116224"/>
        </w:rPr>
        <w:t>耐震改修工事　完了報告</w:t>
      </w:r>
      <w:r w:rsidRPr="00F23882">
        <w:rPr>
          <w:rFonts w:hint="eastAsia"/>
          <w:spacing w:val="3"/>
          <w:kern w:val="0"/>
          <w:sz w:val="24"/>
          <w:fitText w:val="3480" w:id="1972116224"/>
        </w:rPr>
        <w:t>書</w:t>
      </w:r>
    </w:p>
    <w:p w:rsidR="00F23882" w:rsidRDefault="00F23882" w:rsidP="00F23882">
      <w:pPr>
        <w:spacing w:line="200" w:lineRule="exact"/>
        <w:rPr>
          <w:sz w:val="22"/>
          <w:szCs w:val="22"/>
        </w:rPr>
      </w:pPr>
    </w:p>
    <w:p w:rsidR="00F23882" w:rsidRDefault="00F23882" w:rsidP="00F23882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１　耐震改修工事を行った住宅の概要</w:t>
      </w:r>
    </w:p>
    <w:tbl>
      <w:tblPr>
        <w:tblpPr w:leftFromText="142" w:rightFromText="142" w:vertAnchor="text" w:horzAnchor="margin" w:tblpX="108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7408"/>
      </w:tblGrid>
      <w:tr w:rsidR="00F23882" w:rsidTr="00923F56">
        <w:trPr>
          <w:trHeight w:val="45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r>
              <w:rPr>
                <w:rFonts w:hint="eastAsia"/>
              </w:rPr>
              <w:t xml:space="preserve">　</w:t>
            </w:r>
          </w:p>
        </w:tc>
      </w:tr>
      <w:tr w:rsidR="00F23882" w:rsidTr="00923F56">
        <w:trPr>
          <w:trHeight w:val="45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r>
              <w:rPr>
                <w:rFonts w:hint="eastAsia"/>
              </w:rPr>
              <w:t xml:space="preserve">　</w:t>
            </w:r>
          </w:p>
        </w:tc>
      </w:tr>
      <w:tr w:rsidR="00F23882" w:rsidTr="00923F56">
        <w:trPr>
          <w:trHeight w:val="45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center"/>
            </w:pPr>
            <w:r>
              <w:rPr>
                <w:rFonts w:hint="eastAsia"/>
              </w:rPr>
              <w:t>工　　法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ind w:firstLineChars="100" w:firstLine="210"/>
            </w:pPr>
            <w:r>
              <w:rPr>
                <w:rFonts w:hAnsi="ＭＳ 明朝"/>
              </w:rPr>
              <w:t xml:space="preserve">1 </w:t>
            </w:r>
            <w:r>
              <w:rPr>
                <w:rFonts w:hAnsi="ＭＳ 明朝" w:hint="eastAsia"/>
              </w:rPr>
              <w:t xml:space="preserve">在来軸組工法　　　</w:t>
            </w:r>
            <w:r>
              <w:rPr>
                <w:rFonts w:hAnsi="ＭＳ 明朝"/>
              </w:rPr>
              <w:t xml:space="preserve">2 </w:t>
            </w:r>
            <w:r>
              <w:rPr>
                <w:rFonts w:hAnsi="ＭＳ 明朝" w:hint="eastAsia"/>
              </w:rPr>
              <w:t xml:space="preserve">伝統的構法　　　</w:t>
            </w:r>
            <w:r>
              <w:rPr>
                <w:rFonts w:hAnsi="ＭＳ 明朝"/>
              </w:rPr>
              <w:t xml:space="preserve">3 </w:t>
            </w:r>
            <w:r>
              <w:rPr>
                <w:rFonts w:hAnsi="ＭＳ 明朝" w:hint="eastAsia"/>
              </w:rPr>
              <w:t>枠組壁工法</w:t>
            </w:r>
          </w:p>
        </w:tc>
      </w:tr>
      <w:tr w:rsidR="00F23882" w:rsidTr="00923F56">
        <w:trPr>
          <w:trHeight w:val="63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１階：　　　　　㎡　　　２階：　　　　　㎡　　　３階：　　　　　㎡</w:t>
            </w:r>
          </w:p>
          <w:p w:rsidR="00F23882" w:rsidRDefault="00F23882" w:rsidP="00923F56">
            <w:pPr>
              <w:ind w:firstLineChars="100" w:firstLine="210"/>
            </w:pPr>
            <w:r>
              <w:rPr>
                <w:rFonts w:hAnsi="ＭＳ 明朝" w:hint="eastAsia"/>
              </w:rPr>
              <w:t>合計：　　　　　㎡</w:t>
            </w:r>
          </w:p>
        </w:tc>
      </w:tr>
      <w:tr w:rsidR="00F23882" w:rsidTr="00923F56">
        <w:trPr>
          <w:trHeight w:val="45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center"/>
            </w:pPr>
            <w:r>
              <w:rPr>
                <w:rFonts w:hint="eastAsia"/>
              </w:rPr>
              <w:t>建築年月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ind w:firstLineChars="100" w:firstLine="210"/>
            </w:pPr>
            <w:r>
              <w:rPr>
                <w:rFonts w:hint="eastAsia"/>
              </w:rPr>
              <w:t xml:space="preserve">　　　　　年　　　月</w:t>
            </w:r>
          </w:p>
        </w:tc>
      </w:tr>
    </w:tbl>
    <w:p w:rsidR="00F23882" w:rsidRDefault="00F23882" w:rsidP="00F23882">
      <w:pPr>
        <w:spacing w:line="220" w:lineRule="exact"/>
      </w:pPr>
    </w:p>
    <w:p w:rsidR="00F23882" w:rsidRDefault="00F23882" w:rsidP="00F23882">
      <w:pPr>
        <w:spacing w:line="280" w:lineRule="exact"/>
        <w:rPr>
          <w:sz w:val="22"/>
          <w:szCs w:val="22"/>
          <w:bdr w:val="single" w:sz="4" w:space="0" w:color="auto" w:frame="1"/>
        </w:rPr>
      </w:pPr>
      <w:r>
        <w:rPr>
          <w:rFonts w:hint="eastAsia"/>
          <w:sz w:val="22"/>
          <w:szCs w:val="22"/>
        </w:rPr>
        <w:t>２　改修後の診断評点</w:t>
      </w:r>
    </w:p>
    <w:tbl>
      <w:tblPr>
        <w:tblpPr w:leftFromText="142" w:rightFromText="142" w:vertAnchor="text" w:horzAnchor="margin" w:tblpX="108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176"/>
        <w:gridCol w:w="3059"/>
        <w:gridCol w:w="3173"/>
      </w:tblGrid>
      <w:tr w:rsidR="00F23882" w:rsidTr="00923F56">
        <w:trPr>
          <w:trHeight w:val="321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left"/>
            </w:pPr>
            <w:r>
              <w:rPr>
                <w:rFonts w:hint="eastAsia"/>
              </w:rPr>
              <w:t>補強計画を作成</w:t>
            </w:r>
          </w:p>
          <w:p w:rsidR="00F23882" w:rsidRDefault="00F23882" w:rsidP="00923F56">
            <w:pPr>
              <w:jc w:val="left"/>
            </w:pPr>
            <w:r>
              <w:rPr>
                <w:rFonts w:hint="eastAsia"/>
              </w:rPr>
              <w:t>した耐震診断士</w:t>
            </w: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ind w:firstLineChars="100" w:firstLine="210"/>
            </w:pPr>
            <w:r>
              <w:rPr>
                <w:rFonts w:hint="eastAsia"/>
              </w:rPr>
              <w:t>耐震診断士登録番号</w:t>
            </w:r>
          </w:p>
        </w:tc>
      </w:tr>
      <w:tr w:rsidR="00F23882" w:rsidTr="00923F56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widowControl/>
              <w:jc w:val="left"/>
            </w:pPr>
          </w:p>
        </w:tc>
        <w:tc>
          <w:tcPr>
            <w:tcW w:w="740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</w:tr>
      <w:tr w:rsidR="00F23882" w:rsidTr="00923F56">
        <w:trPr>
          <w:trHeight w:val="84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left"/>
            </w:pPr>
            <w:r>
              <w:rPr>
                <w:rFonts w:hint="eastAsia"/>
              </w:rPr>
              <w:t>補強計画の方針</w:t>
            </w:r>
          </w:p>
          <w:p w:rsidR="00F23882" w:rsidRDefault="00F23882" w:rsidP="00923F5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（どちらかを選択）</w:t>
            </w:r>
          </w:p>
        </w:tc>
        <w:tc>
          <w:tcPr>
            <w:tcW w:w="7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2" w:rsidRDefault="00F23882" w:rsidP="00923F56">
            <w:pPr>
              <w:spacing w:line="40" w:lineRule="exact"/>
            </w:pPr>
          </w:p>
          <w:p w:rsidR="00F23882" w:rsidRDefault="00F23882" w:rsidP="00923F56">
            <w:pPr>
              <w:ind w:firstLineChars="100" w:firstLine="210"/>
            </w:pPr>
            <w:r>
              <w:rPr>
                <w:rFonts w:hint="eastAsia"/>
              </w:rPr>
              <w:t>□①［住宅全体の耐震改修］診断評点を</w:t>
            </w:r>
            <w:r>
              <w:t>1.0</w:t>
            </w:r>
            <w:r>
              <w:rPr>
                <w:rFonts w:hint="eastAsia"/>
              </w:rPr>
              <w:t>以上にする</w:t>
            </w:r>
          </w:p>
          <w:p w:rsidR="00F23882" w:rsidRDefault="00F23882" w:rsidP="00923F56">
            <w:pPr>
              <w:spacing w:line="40" w:lineRule="exact"/>
            </w:pPr>
          </w:p>
          <w:p w:rsidR="00F23882" w:rsidRDefault="00F23882" w:rsidP="00923F56">
            <w:pPr>
              <w:ind w:firstLineChars="100" w:firstLine="210"/>
              <w:rPr>
                <w:sz w:val="16"/>
                <w:szCs w:val="16"/>
              </w:rPr>
            </w:pPr>
            <w:r>
              <w:rPr>
                <w:rFonts w:hint="eastAsia"/>
              </w:rPr>
              <w:t>□②［住宅全体の耐震改修］診断評点を</w:t>
            </w:r>
            <w:r>
              <w:t>0.7</w:t>
            </w:r>
            <w:r>
              <w:rPr>
                <w:rFonts w:hint="eastAsia"/>
              </w:rPr>
              <w:t>以上にする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>1</w:t>
            </w:r>
          </w:p>
        </w:tc>
      </w:tr>
      <w:tr w:rsidR="00F23882" w:rsidTr="00923F56">
        <w:trPr>
          <w:trHeight w:val="317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left"/>
            </w:pPr>
            <w:r>
              <w:rPr>
                <w:rFonts w:hint="eastAsia"/>
              </w:rPr>
              <w:t>補強計画による</w:t>
            </w:r>
          </w:p>
          <w:p w:rsidR="00F23882" w:rsidRDefault="00F23882" w:rsidP="00923F5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診断評点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2" w:rsidRDefault="00F23882" w:rsidP="00923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Ｘ方向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Ｙ方向</w:t>
            </w:r>
          </w:p>
        </w:tc>
      </w:tr>
      <w:tr w:rsidR="00F23882" w:rsidTr="00923F56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３階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2" w:rsidRDefault="00F23882" w:rsidP="00923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2" w:rsidRDefault="00F23882" w:rsidP="00923F56">
            <w:pPr>
              <w:jc w:val="center"/>
            </w:pPr>
          </w:p>
        </w:tc>
      </w:tr>
      <w:tr w:rsidR="00F23882" w:rsidTr="00923F56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２階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2" w:rsidRDefault="00F23882" w:rsidP="00923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2" w:rsidRDefault="00F23882" w:rsidP="00923F56">
            <w:pPr>
              <w:jc w:val="center"/>
            </w:pPr>
          </w:p>
        </w:tc>
      </w:tr>
      <w:tr w:rsidR="00F23882" w:rsidTr="00923F56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１階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2" w:rsidRDefault="00F23882" w:rsidP="00923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2" w:rsidRDefault="00F23882" w:rsidP="00923F56">
            <w:pPr>
              <w:jc w:val="center"/>
            </w:pPr>
          </w:p>
        </w:tc>
      </w:tr>
    </w:tbl>
    <w:p w:rsidR="00F23882" w:rsidRDefault="00F23882" w:rsidP="00F23882">
      <w:pPr>
        <w:spacing w:line="24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②を選択した場合は、所得税控除等の税制上の優遇措置を受けられません。</w:t>
      </w:r>
    </w:p>
    <w:p w:rsidR="00F23882" w:rsidRDefault="00F23882" w:rsidP="00F23882">
      <w:pPr>
        <w:spacing w:line="24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　上部構造評点の最小値を、補助金申込書の「改修後の診断評点」として記入してください。</w:t>
      </w:r>
    </w:p>
    <w:p w:rsidR="00F23882" w:rsidRDefault="00F23882" w:rsidP="00F23882">
      <w:pPr>
        <w:spacing w:line="220" w:lineRule="exact"/>
        <w:rPr>
          <w:sz w:val="18"/>
          <w:szCs w:val="18"/>
        </w:rPr>
      </w:pPr>
    </w:p>
    <w:p w:rsidR="00F23882" w:rsidRDefault="00F23882" w:rsidP="00F23882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　補助金額の算出</w:t>
      </w:r>
    </w:p>
    <w:tbl>
      <w:tblPr>
        <w:tblpPr w:leftFromText="142" w:rightFromText="142" w:vertAnchor="text" w:horzAnchor="margin" w:tblpX="108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1653"/>
        <w:gridCol w:w="1654"/>
        <w:gridCol w:w="1654"/>
      </w:tblGrid>
      <w:tr w:rsidR="00F23882" w:rsidTr="00923F56">
        <w:trPr>
          <w:trHeight w:val="3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82" w:rsidRDefault="00F23882" w:rsidP="00923F56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</w:tr>
      <w:tr w:rsidR="00F23882" w:rsidTr="00923F5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widowControl/>
              <w:jc w:val="left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center"/>
            </w:pPr>
            <w:r>
              <w:rPr>
                <w:rFonts w:hint="eastAsia"/>
              </w:rPr>
              <w:t>工事費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center"/>
            </w:pPr>
            <w:r>
              <w:rPr>
                <w:rFonts w:hint="eastAsia"/>
              </w:rPr>
              <w:t>設計費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center"/>
            </w:pPr>
            <w:r>
              <w:rPr>
                <w:rFonts w:hint="eastAsia"/>
              </w:rPr>
              <w:t>工事監理費</w:t>
            </w:r>
          </w:p>
        </w:tc>
      </w:tr>
      <w:tr w:rsidR="00F23882" w:rsidTr="00923F56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ind w:firstLineChars="100" w:firstLine="210"/>
            </w:pPr>
            <w:r>
              <w:rPr>
                <w:rFonts w:hint="eastAsia"/>
              </w:rPr>
              <w:t>総　費　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3882" w:rsidTr="00923F56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ind w:firstLineChars="100" w:firstLine="210"/>
            </w:pPr>
            <w:r>
              <w:rPr>
                <w:rFonts w:hint="eastAsia"/>
              </w:rPr>
              <w:t>耐震改修に要する費用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3882" w:rsidTr="00923F56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補助金の額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（補助金の額は千円未満を切捨て記入してください。）</w:t>
            </w:r>
          </w:p>
        </w:tc>
      </w:tr>
    </w:tbl>
    <w:p w:rsidR="00F23882" w:rsidRDefault="00F23882" w:rsidP="00F23882">
      <w:pPr>
        <w:spacing w:line="240" w:lineRule="exact"/>
        <w:ind w:firstLineChars="300" w:firstLine="54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</w:t>
      </w:r>
      <w:r>
        <w:rPr>
          <w:color w:val="000000" w:themeColor="text1"/>
          <w:sz w:val="18"/>
          <w:szCs w:val="18"/>
        </w:rPr>
        <w:t>4</w:t>
      </w:r>
      <w:r>
        <w:rPr>
          <w:rFonts w:hint="eastAsia"/>
          <w:color w:val="000000" w:themeColor="text1"/>
          <w:sz w:val="18"/>
          <w:szCs w:val="18"/>
        </w:rPr>
        <w:t xml:space="preserve">　補助金の額は、要綱第６条第１項及び第２項の規定に基づき算出し、千円未満を切捨て記入下さい。</w:t>
      </w:r>
    </w:p>
    <w:p w:rsidR="00F23882" w:rsidRDefault="00F23882" w:rsidP="00F23882">
      <w:pPr>
        <w:spacing w:line="240" w:lineRule="exact"/>
        <w:ind w:firstLineChars="300" w:firstLine="54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　　</w:t>
      </w:r>
      <w:r>
        <w:rPr>
          <w:color w:val="000000" w:themeColor="text1"/>
          <w:sz w:val="18"/>
          <w:szCs w:val="18"/>
        </w:rPr>
        <w:t xml:space="preserve"> </w:t>
      </w:r>
      <w:r>
        <w:rPr>
          <w:rFonts w:hint="eastAsia"/>
          <w:color w:val="000000" w:themeColor="text1"/>
          <w:sz w:val="18"/>
          <w:szCs w:val="18"/>
        </w:rPr>
        <w:t>ただし、上限を１７０万円とします。</w:t>
      </w:r>
    </w:p>
    <w:p w:rsidR="00F23882" w:rsidRDefault="00F23882" w:rsidP="00F23882">
      <w:pPr>
        <w:spacing w:line="220" w:lineRule="exact"/>
        <w:rPr>
          <w:sz w:val="18"/>
          <w:szCs w:val="18"/>
        </w:rPr>
      </w:pPr>
    </w:p>
    <w:p w:rsidR="00F23882" w:rsidRDefault="00F23882" w:rsidP="00F238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　耐震性能の確認</w:t>
      </w:r>
    </w:p>
    <w:p w:rsidR="00F23882" w:rsidRDefault="00F23882" w:rsidP="00F23882">
      <w:pPr>
        <w:spacing w:line="300" w:lineRule="exact"/>
      </w:pPr>
      <w:r>
        <w:rPr>
          <w:rFonts w:hint="eastAsia"/>
        </w:rPr>
        <w:t xml:space="preserve">　本件の耐震改修工事は、上記「２</w:t>
      </w:r>
      <w:r>
        <w:t xml:space="preserve"> </w:t>
      </w:r>
      <w:r>
        <w:rPr>
          <w:rFonts w:hint="eastAsia"/>
        </w:rPr>
        <w:t>改修後の診断評点」とおりの耐震性能があることを証明します。</w:t>
      </w:r>
    </w:p>
    <w:tbl>
      <w:tblPr>
        <w:tblpPr w:leftFromText="142" w:rightFromText="142" w:vertAnchor="text" w:horzAnchor="margin" w:tblpX="108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577"/>
      </w:tblGrid>
      <w:tr w:rsidR="00F23882" w:rsidTr="00923F56">
        <w:trPr>
          <w:trHeight w:val="34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工事監理者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耐震診断士登録番号</w:t>
            </w:r>
          </w:p>
        </w:tc>
      </w:tr>
      <w:tr w:rsidR="00F23882" w:rsidTr="00923F5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5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　　　　　　　　　　　　　　　　　　　　　　　　　㊞</w:t>
            </w:r>
          </w:p>
        </w:tc>
      </w:tr>
      <w:tr w:rsidR="00F23882" w:rsidTr="00923F5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建築士資格　　（　　　）建築士　　（　　　　）登録　第　　　　　　号</w:t>
            </w:r>
          </w:p>
        </w:tc>
      </w:tr>
      <w:tr w:rsidR="00F23882" w:rsidTr="00923F5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建築士事務所名　</w:t>
            </w:r>
          </w:p>
        </w:tc>
      </w:tr>
      <w:tr w:rsidR="00F23882" w:rsidTr="00923F5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5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82" w:rsidRDefault="00F23882" w:rsidP="00923F56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建築士事務所登録番号　　（　　　　）知事登録　第　　　　　　号</w:t>
            </w:r>
          </w:p>
        </w:tc>
      </w:tr>
    </w:tbl>
    <w:p w:rsidR="00F23882" w:rsidRDefault="00F23882" w:rsidP="00F23882">
      <w:pPr>
        <w:spacing w:line="240" w:lineRule="exact"/>
        <w:ind w:firstLineChars="100" w:firstLine="160"/>
        <w:rPr>
          <w:sz w:val="16"/>
          <w:szCs w:val="16"/>
        </w:rPr>
      </w:pPr>
    </w:p>
    <w:p w:rsidR="00F23882" w:rsidRDefault="00F23882" w:rsidP="00F23882">
      <w:pPr>
        <w:spacing w:line="240" w:lineRule="exact"/>
        <w:ind w:firstLineChars="100" w:firstLine="160"/>
        <w:rPr>
          <w:sz w:val="16"/>
          <w:szCs w:val="16"/>
        </w:rPr>
      </w:pPr>
    </w:p>
    <w:p w:rsidR="00F23882" w:rsidRDefault="00F23882" w:rsidP="00F23882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F23882" w:rsidSect="00EC1EA0">
      <w:footerReference w:type="default" r:id="rId8"/>
      <w:pgSz w:w="11906" w:h="16838" w:code="9"/>
      <w:pgMar w:top="567" w:right="1134" w:bottom="567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49" w:rsidRDefault="00EB1749" w:rsidP="00FD4EB5">
      <w:r>
        <w:separator/>
      </w:r>
    </w:p>
  </w:endnote>
  <w:endnote w:type="continuationSeparator" w:id="0">
    <w:p w:rsidR="00EB1749" w:rsidRDefault="00EB1749" w:rsidP="00FD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A3" w:rsidRPr="00CC4A9F" w:rsidRDefault="007B32A3" w:rsidP="00CC4A9F">
    <w:pPr>
      <w:pStyle w:val="a8"/>
      <w:jc w:val="center"/>
    </w:pPr>
    <w:r>
      <w:rPr>
        <w:lang w:val="ja-JP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49" w:rsidRDefault="00EB1749" w:rsidP="00FD4EB5">
      <w:r>
        <w:separator/>
      </w:r>
    </w:p>
  </w:footnote>
  <w:footnote w:type="continuationSeparator" w:id="0">
    <w:p w:rsidR="00EB1749" w:rsidRDefault="00EB1749" w:rsidP="00FD4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C40B2"/>
    <w:multiLevelType w:val="hybridMultilevel"/>
    <w:tmpl w:val="3B688638"/>
    <w:lvl w:ilvl="0" w:tplc="A1888E2C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32"/>
    <w:rsid w:val="000007C1"/>
    <w:rsid w:val="0001296C"/>
    <w:rsid w:val="000164DB"/>
    <w:rsid w:val="00023F66"/>
    <w:rsid w:val="00042790"/>
    <w:rsid w:val="0004457A"/>
    <w:rsid w:val="00045FE2"/>
    <w:rsid w:val="00046181"/>
    <w:rsid w:val="00051681"/>
    <w:rsid w:val="00051DC2"/>
    <w:rsid w:val="00073A41"/>
    <w:rsid w:val="00082E51"/>
    <w:rsid w:val="00083B43"/>
    <w:rsid w:val="000851EE"/>
    <w:rsid w:val="000932ED"/>
    <w:rsid w:val="00093A36"/>
    <w:rsid w:val="000A19A3"/>
    <w:rsid w:val="000A5571"/>
    <w:rsid w:val="000A7F46"/>
    <w:rsid w:val="000B28F8"/>
    <w:rsid w:val="000B7D5C"/>
    <w:rsid w:val="000C2A0E"/>
    <w:rsid w:val="000D1F46"/>
    <w:rsid w:val="000D4E5F"/>
    <w:rsid w:val="000E3E83"/>
    <w:rsid w:val="000E60E1"/>
    <w:rsid w:val="000F20A9"/>
    <w:rsid w:val="000F3C6C"/>
    <w:rsid w:val="001114E2"/>
    <w:rsid w:val="001123F7"/>
    <w:rsid w:val="00114E80"/>
    <w:rsid w:val="001245BF"/>
    <w:rsid w:val="00127427"/>
    <w:rsid w:val="00162E16"/>
    <w:rsid w:val="00163CF7"/>
    <w:rsid w:val="00173DB3"/>
    <w:rsid w:val="001769F2"/>
    <w:rsid w:val="0018611F"/>
    <w:rsid w:val="001863D9"/>
    <w:rsid w:val="001944D9"/>
    <w:rsid w:val="00194963"/>
    <w:rsid w:val="001963B9"/>
    <w:rsid w:val="00197552"/>
    <w:rsid w:val="001A1659"/>
    <w:rsid w:val="001A52B7"/>
    <w:rsid w:val="001A6DC2"/>
    <w:rsid w:val="001A74B2"/>
    <w:rsid w:val="001A781C"/>
    <w:rsid w:val="001B2C58"/>
    <w:rsid w:val="001B35D0"/>
    <w:rsid w:val="001B5067"/>
    <w:rsid w:val="001B5A77"/>
    <w:rsid w:val="001B69E0"/>
    <w:rsid w:val="001E022D"/>
    <w:rsid w:val="001E2281"/>
    <w:rsid w:val="001E55D2"/>
    <w:rsid w:val="001F25BA"/>
    <w:rsid w:val="00205967"/>
    <w:rsid w:val="0020600A"/>
    <w:rsid w:val="002115E2"/>
    <w:rsid w:val="0021401C"/>
    <w:rsid w:val="00216477"/>
    <w:rsid w:val="0021791B"/>
    <w:rsid w:val="00217BF5"/>
    <w:rsid w:val="00224BCE"/>
    <w:rsid w:val="0023408A"/>
    <w:rsid w:val="00237973"/>
    <w:rsid w:val="00245DF2"/>
    <w:rsid w:val="002473DA"/>
    <w:rsid w:val="00247F8F"/>
    <w:rsid w:val="00261A0D"/>
    <w:rsid w:val="0026205B"/>
    <w:rsid w:val="00273129"/>
    <w:rsid w:val="00287E57"/>
    <w:rsid w:val="002932B0"/>
    <w:rsid w:val="00293EE2"/>
    <w:rsid w:val="002951A4"/>
    <w:rsid w:val="00295220"/>
    <w:rsid w:val="00297068"/>
    <w:rsid w:val="002B672D"/>
    <w:rsid w:val="002C05AB"/>
    <w:rsid w:val="002C3C00"/>
    <w:rsid w:val="002C47DE"/>
    <w:rsid w:val="002C58E3"/>
    <w:rsid w:val="002C5F7A"/>
    <w:rsid w:val="002D1677"/>
    <w:rsid w:val="002D1B3A"/>
    <w:rsid w:val="002D2512"/>
    <w:rsid w:val="002E0D4F"/>
    <w:rsid w:val="002E1C22"/>
    <w:rsid w:val="002E504A"/>
    <w:rsid w:val="002F4054"/>
    <w:rsid w:val="0030015A"/>
    <w:rsid w:val="00300B83"/>
    <w:rsid w:val="00310DD1"/>
    <w:rsid w:val="00313AD6"/>
    <w:rsid w:val="00316CFC"/>
    <w:rsid w:val="003250CC"/>
    <w:rsid w:val="0033089E"/>
    <w:rsid w:val="00331934"/>
    <w:rsid w:val="00332A72"/>
    <w:rsid w:val="0033696D"/>
    <w:rsid w:val="00337252"/>
    <w:rsid w:val="00341A3F"/>
    <w:rsid w:val="00343B9B"/>
    <w:rsid w:val="00344646"/>
    <w:rsid w:val="0034524C"/>
    <w:rsid w:val="00347C32"/>
    <w:rsid w:val="0035063F"/>
    <w:rsid w:val="0035207A"/>
    <w:rsid w:val="00362979"/>
    <w:rsid w:val="00362B81"/>
    <w:rsid w:val="00363146"/>
    <w:rsid w:val="003713D6"/>
    <w:rsid w:val="00372607"/>
    <w:rsid w:val="0037382A"/>
    <w:rsid w:val="003761A5"/>
    <w:rsid w:val="00381A6A"/>
    <w:rsid w:val="00387030"/>
    <w:rsid w:val="003875EB"/>
    <w:rsid w:val="00390BE4"/>
    <w:rsid w:val="00394029"/>
    <w:rsid w:val="003A10FF"/>
    <w:rsid w:val="003A6996"/>
    <w:rsid w:val="003B10B8"/>
    <w:rsid w:val="003B306B"/>
    <w:rsid w:val="003B5CBB"/>
    <w:rsid w:val="003C0831"/>
    <w:rsid w:val="003C5524"/>
    <w:rsid w:val="003C6C92"/>
    <w:rsid w:val="003C6CC0"/>
    <w:rsid w:val="003C6E43"/>
    <w:rsid w:val="003C73F1"/>
    <w:rsid w:val="003D5710"/>
    <w:rsid w:val="003E0BA2"/>
    <w:rsid w:val="003E1DCA"/>
    <w:rsid w:val="003E336F"/>
    <w:rsid w:val="003F00FF"/>
    <w:rsid w:val="003F4677"/>
    <w:rsid w:val="00404000"/>
    <w:rsid w:val="004073B1"/>
    <w:rsid w:val="00411CCC"/>
    <w:rsid w:val="004121DA"/>
    <w:rsid w:val="00412B68"/>
    <w:rsid w:val="0041775F"/>
    <w:rsid w:val="00417BD9"/>
    <w:rsid w:val="004254EE"/>
    <w:rsid w:val="00427411"/>
    <w:rsid w:val="00436492"/>
    <w:rsid w:val="004379D2"/>
    <w:rsid w:val="0044116E"/>
    <w:rsid w:val="0045088D"/>
    <w:rsid w:val="00453A3A"/>
    <w:rsid w:val="00456322"/>
    <w:rsid w:val="00465EE8"/>
    <w:rsid w:val="004665BB"/>
    <w:rsid w:val="0046722A"/>
    <w:rsid w:val="00475715"/>
    <w:rsid w:val="004850A2"/>
    <w:rsid w:val="00496D04"/>
    <w:rsid w:val="004A3D03"/>
    <w:rsid w:val="004A5600"/>
    <w:rsid w:val="004A66EA"/>
    <w:rsid w:val="004A7AAA"/>
    <w:rsid w:val="004B03C7"/>
    <w:rsid w:val="004B6DBA"/>
    <w:rsid w:val="004B7A02"/>
    <w:rsid w:val="004C2EBF"/>
    <w:rsid w:val="004D0A70"/>
    <w:rsid w:val="004D1CBB"/>
    <w:rsid w:val="004D6915"/>
    <w:rsid w:val="004E15A2"/>
    <w:rsid w:val="004E1C26"/>
    <w:rsid w:val="004E388D"/>
    <w:rsid w:val="004E4274"/>
    <w:rsid w:val="004E4C73"/>
    <w:rsid w:val="004F1E89"/>
    <w:rsid w:val="004F4009"/>
    <w:rsid w:val="00500689"/>
    <w:rsid w:val="0050141C"/>
    <w:rsid w:val="005118C0"/>
    <w:rsid w:val="00511D4F"/>
    <w:rsid w:val="005217D1"/>
    <w:rsid w:val="00521A7D"/>
    <w:rsid w:val="00524E51"/>
    <w:rsid w:val="00535578"/>
    <w:rsid w:val="005364BD"/>
    <w:rsid w:val="00536C0F"/>
    <w:rsid w:val="005401FE"/>
    <w:rsid w:val="005413C5"/>
    <w:rsid w:val="00542E79"/>
    <w:rsid w:val="00543260"/>
    <w:rsid w:val="00545E3A"/>
    <w:rsid w:val="00566908"/>
    <w:rsid w:val="00571E71"/>
    <w:rsid w:val="00572EA9"/>
    <w:rsid w:val="005768AE"/>
    <w:rsid w:val="00586553"/>
    <w:rsid w:val="00596D94"/>
    <w:rsid w:val="00597178"/>
    <w:rsid w:val="005A015E"/>
    <w:rsid w:val="005A0A6E"/>
    <w:rsid w:val="005B0620"/>
    <w:rsid w:val="005B6893"/>
    <w:rsid w:val="005C0735"/>
    <w:rsid w:val="005C3195"/>
    <w:rsid w:val="005C76F5"/>
    <w:rsid w:val="005D4CD6"/>
    <w:rsid w:val="005E012E"/>
    <w:rsid w:val="005E2E0A"/>
    <w:rsid w:val="005E4B51"/>
    <w:rsid w:val="005E5F78"/>
    <w:rsid w:val="005F0B2D"/>
    <w:rsid w:val="005F3349"/>
    <w:rsid w:val="005F45B1"/>
    <w:rsid w:val="005F52E9"/>
    <w:rsid w:val="00601457"/>
    <w:rsid w:val="00602049"/>
    <w:rsid w:val="006024E9"/>
    <w:rsid w:val="00603D5F"/>
    <w:rsid w:val="00610EEB"/>
    <w:rsid w:val="00610F7C"/>
    <w:rsid w:val="006114D0"/>
    <w:rsid w:val="00611BD3"/>
    <w:rsid w:val="00612C21"/>
    <w:rsid w:val="00620407"/>
    <w:rsid w:val="0062229A"/>
    <w:rsid w:val="00622536"/>
    <w:rsid w:val="0063212F"/>
    <w:rsid w:val="00633B2B"/>
    <w:rsid w:val="0064148A"/>
    <w:rsid w:val="006452E0"/>
    <w:rsid w:val="00645C56"/>
    <w:rsid w:val="00647491"/>
    <w:rsid w:val="006539E6"/>
    <w:rsid w:val="00661686"/>
    <w:rsid w:val="00667E35"/>
    <w:rsid w:val="0067561A"/>
    <w:rsid w:val="00685688"/>
    <w:rsid w:val="00693C7B"/>
    <w:rsid w:val="006978AC"/>
    <w:rsid w:val="006A0EFA"/>
    <w:rsid w:val="006A5AEC"/>
    <w:rsid w:val="006C1596"/>
    <w:rsid w:val="006C571E"/>
    <w:rsid w:val="006C6580"/>
    <w:rsid w:val="006D35CE"/>
    <w:rsid w:val="006D6C9B"/>
    <w:rsid w:val="006F7ADF"/>
    <w:rsid w:val="00700359"/>
    <w:rsid w:val="00700856"/>
    <w:rsid w:val="007039A0"/>
    <w:rsid w:val="00705FE4"/>
    <w:rsid w:val="00711999"/>
    <w:rsid w:val="00714DC4"/>
    <w:rsid w:val="00720848"/>
    <w:rsid w:val="00726235"/>
    <w:rsid w:val="007313AA"/>
    <w:rsid w:val="00741D67"/>
    <w:rsid w:val="00757A63"/>
    <w:rsid w:val="00761156"/>
    <w:rsid w:val="0077185A"/>
    <w:rsid w:val="00772AD1"/>
    <w:rsid w:val="0077629F"/>
    <w:rsid w:val="00790176"/>
    <w:rsid w:val="0079389B"/>
    <w:rsid w:val="00793A89"/>
    <w:rsid w:val="00797DCD"/>
    <w:rsid w:val="007B32A3"/>
    <w:rsid w:val="007B3E64"/>
    <w:rsid w:val="007B5F25"/>
    <w:rsid w:val="007C0418"/>
    <w:rsid w:val="007C217F"/>
    <w:rsid w:val="007C7E48"/>
    <w:rsid w:val="007D0306"/>
    <w:rsid w:val="007E373A"/>
    <w:rsid w:val="007E5720"/>
    <w:rsid w:val="007E6159"/>
    <w:rsid w:val="007F02EF"/>
    <w:rsid w:val="007F050D"/>
    <w:rsid w:val="007F3CB8"/>
    <w:rsid w:val="007F68BF"/>
    <w:rsid w:val="00802F41"/>
    <w:rsid w:val="00807BF9"/>
    <w:rsid w:val="008109E4"/>
    <w:rsid w:val="008135E0"/>
    <w:rsid w:val="00816AD8"/>
    <w:rsid w:val="00817555"/>
    <w:rsid w:val="00830229"/>
    <w:rsid w:val="00832DE5"/>
    <w:rsid w:val="00833797"/>
    <w:rsid w:val="0083439F"/>
    <w:rsid w:val="008453E7"/>
    <w:rsid w:val="00847754"/>
    <w:rsid w:val="00852ED3"/>
    <w:rsid w:val="008640EE"/>
    <w:rsid w:val="00871476"/>
    <w:rsid w:val="008B45FA"/>
    <w:rsid w:val="008B4F65"/>
    <w:rsid w:val="008B6872"/>
    <w:rsid w:val="008B738F"/>
    <w:rsid w:val="008C11BD"/>
    <w:rsid w:val="008D2654"/>
    <w:rsid w:val="008D443A"/>
    <w:rsid w:val="008D5CA0"/>
    <w:rsid w:val="008D674E"/>
    <w:rsid w:val="008E2E9B"/>
    <w:rsid w:val="008E3CC7"/>
    <w:rsid w:val="008E56D9"/>
    <w:rsid w:val="008F35F9"/>
    <w:rsid w:val="0090070A"/>
    <w:rsid w:val="00900B0A"/>
    <w:rsid w:val="0090718A"/>
    <w:rsid w:val="00911637"/>
    <w:rsid w:val="009172EE"/>
    <w:rsid w:val="00941AC4"/>
    <w:rsid w:val="009432E8"/>
    <w:rsid w:val="00951E0B"/>
    <w:rsid w:val="00952BD1"/>
    <w:rsid w:val="0096028D"/>
    <w:rsid w:val="00966512"/>
    <w:rsid w:val="0096775B"/>
    <w:rsid w:val="00975D2E"/>
    <w:rsid w:val="0097701C"/>
    <w:rsid w:val="00981171"/>
    <w:rsid w:val="009847C6"/>
    <w:rsid w:val="00990CFC"/>
    <w:rsid w:val="0099449E"/>
    <w:rsid w:val="009A0EA0"/>
    <w:rsid w:val="009A748E"/>
    <w:rsid w:val="009B15F7"/>
    <w:rsid w:val="009B35D0"/>
    <w:rsid w:val="009D572F"/>
    <w:rsid w:val="009E0264"/>
    <w:rsid w:val="009E5497"/>
    <w:rsid w:val="009E6D9B"/>
    <w:rsid w:val="009F0312"/>
    <w:rsid w:val="009F09E5"/>
    <w:rsid w:val="009F742D"/>
    <w:rsid w:val="00A02B16"/>
    <w:rsid w:val="00A04081"/>
    <w:rsid w:val="00A06917"/>
    <w:rsid w:val="00A15D66"/>
    <w:rsid w:val="00A21B62"/>
    <w:rsid w:val="00A31A31"/>
    <w:rsid w:val="00A34BCC"/>
    <w:rsid w:val="00A3693C"/>
    <w:rsid w:val="00A36EC9"/>
    <w:rsid w:val="00A4656E"/>
    <w:rsid w:val="00A50F69"/>
    <w:rsid w:val="00A61355"/>
    <w:rsid w:val="00A61380"/>
    <w:rsid w:val="00A65E55"/>
    <w:rsid w:val="00A66649"/>
    <w:rsid w:val="00A70284"/>
    <w:rsid w:val="00A71C5A"/>
    <w:rsid w:val="00A7614E"/>
    <w:rsid w:val="00A80008"/>
    <w:rsid w:val="00A80639"/>
    <w:rsid w:val="00A80D5A"/>
    <w:rsid w:val="00A83D89"/>
    <w:rsid w:val="00A91BE5"/>
    <w:rsid w:val="00A9246E"/>
    <w:rsid w:val="00A93AC4"/>
    <w:rsid w:val="00A9583C"/>
    <w:rsid w:val="00AA0F04"/>
    <w:rsid w:val="00AA1183"/>
    <w:rsid w:val="00AA19D8"/>
    <w:rsid w:val="00AA1E88"/>
    <w:rsid w:val="00AA237E"/>
    <w:rsid w:val="00AA4274"/>
    <w:rsid w:val="00AA5770"/>
    <w:rsid w:val="00AA62DF"/>
    <w:rsid w:val="00AB1245"/>
    <w:rsid w:val="00AB5250"/>
    <w:rsid w:val="00AB6D53"/>
    <w:rsid w:val="00AD0CD8"/>
    <w:rsid w:val="00AD1AD6"/>
    <w:rsid w:val="00AE4742"/>
    <w:rsid w:val="00AF25CD"/>
    <w:rsid w:val="00AF62EF"/>
    <w:rsid w:val="00AF7F5F"/>
    <w:rsid w:val="00B05282"/>
    <w:rsid w:val="00B212A4"/>
    <w:rsid w:val="00B23B3A"/>
    <w:rsid w:val="00B27A33"/>
    <w:rsid w:val="00B3030D"/>
    <w:rsid w:val="00B30B1D"/>
    <w:rsid w:val="00B33E24"/>
    <w:rsid w:val="00B401B7"/>
    <w:rsid w:val="00B4531A"/>
    <w:rsid w:val="00B45E68"/>
    <w:rsid w:val="00B57DB5"/>
    <w:rsid w:val="00B63048"/>
    <w:rsid w:val="00B654AD"/>
    <w:rsid w:val="00B6632E"/>
    <w:rsid w:val="00B66E6B"/>
    <w:rsid w:val="00B7015D"/>
    <w:rsid w:val="00B71D24"/>
    <w:rsid w:val="00B745DD"/>
    <w:rsid w:val="00B90CB2"/>
    <w:rsid w:val="00B9122E"/>
    <w:rsid w:val="00B913A8"/>
    <w:rsid w:val="00B94ABE"/>
    <w:rsid w:val="00BA12BE"/>
    <w:rsid w:val="00BA7310"/>
    <w:rsid w:val="00BB09FD"/>
    <w:rsid w:val="00BB1F32"/>
    <w:rsid w:val="00BB79A7"/>
    <w:rsid w:val="00BC37A8"/>
    <w:rsid w:val="00BC4946"/>
    <w:rsid w:val="00BC5E14"/>
    <w:rsid w:val="00BD575E"/>
    <w:rsid w:val="00BE1550"/>
    <w:rsid w:val="00BE1765"/>
    <w:rsid w:val="00BE2F88"/>
    <w:rsid w:val="00BE354D"/>
    <w:rsid w:val="00BF0FE3"/>
    <w:rsid w:val="00BF49F5"/>
    <w:rsid w:val="00C07B85"/>
    <w:rsid w:val="00C11125"/>
    <w:rsid w:val="00C11739"/>
    <w:rsid w:val="00C15080"/>
    <w:rsid w:val="00C175FB"/>
    <w:rsid w:val="00C25EE1"/>
    <w:rsid w:val="00C32D20"/>
    <w:rsid w:val="00C334FF"/>
    <w:rsid w:val="00C33B35"/>
    <w:rsid w:val="00C419C9"/>
    <w:rsid w:val="00C46713"/>
    <w:rsid w:val="00C474CC"/>
    <w:rsid w:val="00C52AE7"/>
    <w:rsid w:val="00C5343E"/>
    <w:rsid w:val="00C703D8"/>
    <w:rsid w:val="00C803ED"/>
    <w:rsid w:val="00C80CC6"/>
    <w:rsid w:val="00C8305D"/>
    <w:rsid w:val="00C83AA3"/>
    <w:rsid w:val="00C87B96"/>
    <w:rsid w:val="00C92EDF"/>
    <w:rsid w:val="00C9444F"/>
    <w:rsid w:val="00C961BE"/>
    <w:rsid w:val="00C9715C"/>
    <w:rsid w:val="00C97E43"/>
    <w:rsid w:val="00CA1CB2"/>
    <w:rsid w:val="00CA3FB8"/>
    <w:rsid w:val="00CA4631"/>
    <w:rsid w:val="00CB08B4"/>
    <w:rsid w:val="00CC2202"/>
    <w:rsid w:val="00CC3684"/>
    <w:rsid w:val="00CC4A9F"/>
    <w:rsid w:val="00CC6422"/>
    <w:rsid w:val="00CD0EF2"/>
    <w:rsid w:val="00CD3E72"/>
    <w:rsid w:val="00CE5940"/>
    <w:rsid w:val="00CE6008"/>
    <w:rsid w:val="00CF30AF"/>
    <w:rsid w:val="00CF6DF0"/>
    <w:rsid w:val="00D06823"/>
    <w:rsid w:val="00D17290"/>
    <w:rsid w:val="00D23ED3"/>
    <w:rsid w:val="00D263EE"/>
    <w:rsid w:val="00D30ECC"/>
    <w:rsid w:val="00D30FAD"/>
    <w:rsid w:val="00D34074"/>
    <w:rsid w:val="00D3558E"/>
    <w:rsid w:val="00D35AB0"/>
    <w:rsid w:val="00D35B7E"/>
    <w:rsid w:val="00D35D31"/>
    <w:rsid w:val="00D37917"/>
    <w:rsid w:val="00D42A46"/>
    <w:rsid w:val="00D435B4"/>
    <w:rsid w:val="00D441BC"/>
    <w:rsid w:val="00D46299"/>
    <w:rsid w:val="00D50D0B"/>
    <w:rsid w:val="00D548AD"/>
    <w:rsid w:val="00D5628F"/>
    <w:rsid w:val="00D606DE"/>
    <w:rsid w:val="00D6391F"/>
    <w:rsid w:val="00D648A7"/>
    <w:rsid w:val="00D704B4"/>
    <w:rsid w:val="00D73A0A"/>
    <w:rsid w:val="00D82B27"/>
    <w:rsid w:val="00D840D3"/>
    <w:rsid w:val="00D8416C"/>
    <w:rsid w:val="00D85CCF"/>
    <w:rsid w:val="00D87B9D"/>
    <w:rsid w:val="00DA57C8"/>
    <w:rsid w:val="00DA5EDB"/>
    <w:rsid w:val="00DA6744"/>
    <w:rsid w:val="00DB10B6"/>
    <w:rsid w:val="00DB45E2"/>
    <w:rsid w:val="00DB5BBF"/>
    <w:rsid w:val="00DC6C7E"/>
    <w:rsid w:val="00DD529A"/>
    <w:rsid w:val="00DD5843"/>
    <w:rsid w:val="00DD7B35"/>
    <w:rsid w:val="00DE48D1"/>
    <w:rsid w:val="00DE5CB0"/>
    <w:rsid w:val="00DE723A"/>
    <w:rsid w:val="00DF0CF2"/>
    <w:rsid w:val="00DF5B2D"/>
    <w:rsid w:val="00E00525"/>
    <w:rsid w:val="00E03758"/>
    <w:rsid w:val="00E107EC"/>
    <w:rsid w:val="00E20DB5"/>
    <w:rsid w:val="00E257EF"/>
    <w:rsid w:val="00E27F11"/>
    <w:rsid w:val="00E30A7E"/>
    <w:rsid w:val="00E33745"/>
    <w:rsid w:val="00E34E1E"/>
    <w:rsid w:val="00E36F84"/>
    <w:rsid w:val="00E37F94"/>
    <w:rsid w:val="00E60CA0"/>
    <w:rsid w:val="00E73F2D"/>
    <w:rsid w:val="00E74ABF"/>
    <w:rsid w:val="00E80BFE"/>
    <w:rsid w:val="00E80C63"/>
    <w:rsid w:val="00E84EB3"/>
    <w:rsid w:val="00E866AC"/>
    <w:rsid w:val="00E86B86"/>
    <w:rsid w:val="00E9645D"/>
    <w:rsid w:val="00EA0423"/>
    <w:rsid w:val="00EA6561"/>
    <w:rsid w:val="00EA7A75"/>
    <w:rsid w:val="00EB0499"/>
    <w:rsid w:val="00EB1749"/>
    <w:rsid w:val="00EB3A03"/>
    <w:rsid w:val="00EB5C93"/>
    <w:rsid w:val="00EB78E2"/>
    <w:rsid w:val="00EC1DC3"/>
    <w:rsid w:val="00EC1EA0"/>
    <w:rsid w:val="00EC34B7"/>
    <w:rsid w:val="00ED31F8"/>
    <w:rsid w:val="00EE0FF4"/>
    <w:rsid w:val="00EE28AB"/>
    <w:rsid w:val="00EE4518"/>
    <w:rsid w:val="00EE51D1"/>
    <w:rsid w:val="00EF1285"/>
    <w:rsid w:val="00EF1412"/>
    <w:rsid w:val="00EF16AC"/>
    <w:rsid w:val="00EF20ED"/>
    <w:rsid w:val="00F141E6"/>
    <w:rsid w:val="00F14E5C"/>
    <w:rsid w:val="00F15E11"/>
    <w:rsid w:val="00F23514"/>
    <w:rsid w:val="00F23559"/>
    <w:rsid w:val="00F23882"/>
    <w:rsid w:val="00F30EC3"/>
    <w:rsid w:val="00F330E1"/>
    <w:rsid w:val="00F35D32"/>
    <w:rsid w:val="00F36B04"/>
    <w:rsid w:val="00F36C3E"/>
    <w:rsid w:val="00F36F21"/>
    <w:rsid w:val="00F413FA"/>
    <w:rsid w:val="00F46010"/>
    <w:rsid w:val="00F461FC"/>
    <w:rsid w:val="00F523E2"/>
    <w:rsid w:val="00F5297D"/>
    <w:rsid w:val="00F55F5B"/>
    <w:rsid w:val="00F57173"/>
    <w:rsid w:val="00F62357"/>
    <w:rsid w:val="00F648A7"/>
    <w:rsid w:val="00F66261"/>
    <w:rsid w:val="00F67AF9"/>
    <w:rsid w:val="00F73B93"/>
    <w:rsid w:val="00F75864"/>
    <w:rsid w:val="00F81886"/>
    <w:rsid w:val="00F825B9"/>
    <w:rsid w:val="00F86E7A"/>
    <w:rsid w:val="00F92EE6"/>
    <w:rsid w:val="00F935B8"/>
    <w:rsid w:val="00FA03F8"/>
    <w:rsid w:val="00FA04A5"/>
    <w:rsid w:val="00FA0B97"/>
    <w:rsid w:val="00FA0BF5"/>
    <w:rsid w:val="00FA4C36"/>
    <w:rsid w:val="00FA7A99"/>
    <w:rsid w:val="00FB42E2"/>
    <w:rsid w:val="00FC3844"/>
    <w:rsid w:val="00FC79A5"/>
    <w:rsid w:val="00FD1A7D"/>
    <w:rsid w:val="00FD4EB5"/>
    <w:rsid w:val="00FD5462"/>
    <w:rsid w:val="00FD6447"/>
    <w:rsid w:val="00FE31CB"/>
    <w:rsid w:val="00FE422B"/>
    <w:rsid w:val="00FE496C"/>
    <w:rsid w:val="00FF70CD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1EC231-819E-4E49-A044-6F311CE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745DD"/>
    <w:pPr>
      <w:ind w:left="180" w:hanging="180"/>
    </w:pPr>
    <w:rPr>
      <w:sz w:val="22"/>
      <w:szCs w:val="22"/>
    </w:rPr>
  </w:style>
  <w:style w:type="character" w:customStyle="1" w:styleId="a4">
    <w:name w:val="本文インデント (文字)"/>
    <w:basedOn w:val="a0"/>
    <w:link w:val="a3"/>
    <w:uiPriority w:val="99"/>
    <w:locked/>
    <w:rsid w:val="00B745DD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character" w:styleId="a5">
    <w:name w:val="Hyperlink"/>
    <w:basedOn w:val="a0"/>
    <w:uiPriority w:val="99"/>
    <w:rsid w:val="003250CC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9389B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4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D4EB5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D4E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D4EB5"/>
    <w:rPr>
      <w:rFonts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FD4EB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4E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D4EB5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4E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D4EB5"/>
    <w:rPr>
      <w:rFonts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D4EB5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FD4EB5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Closing"/>
    <w:basedOn w:val="a"/>
    <w:next w:val="a"/>
    <w:link w:val="af2"/>
    <w:uiPriority w:val="99"/>
    <w:rsid w:val="00EC1EA0"/>
    <w:pPr>
      <w:jc w:val="right"/>
    </w:pPr>
    <w:rPr>
      <w:szCs w:val="20"/>
    </w:rPr>
  </w:style>
  <w:style w:type="character" w:customStyle="1" w:styleId="af2">
    <w:name w:val="結語 (文字)"/>
    <w:basedOn w:val="a0"/>
    <w:link w:val="af1"/>
    <w:uiPriority w:val="99"/>
    <w:locked/>
    <w:rsid w:val="00EC1EA0"/>
    <w:rPr>
      <w:rFonts w:cs="Times New Roman"/>
      <w:sz w:val="20"/>
      <w:szCs w:val="20"/>
    </w:rPr>
  </w:style>
  <w:style w:type="paragraph" w:styleId="af3">
    <w:name w:val="Note Heading"/>
    <w:basedOn w:val="a"/>
    <w:next w:val="a"/>
    <w:link w:val="af4"/>
    <w:uiPriority w:val="99"/>
    <w:rsid w:val="000D1F46"/>
    <w:pPr>
      <w:jc w:val="center"/>
    </w:pPr>
    <w:rPr>
      <w:szCs w:val="20"/>
    </w:rPr>
  </w:style>
  <w:style w:type="character" w:customStyle="1" w:styleId="af4">
    <w:name w:val="記 (文字)"/>
    <w:basedOn w:val="a0"/>
    <w:link w:val="af3"/>
    <w:uiPriority w:val="99"/>
    <w:locked/>
    <w:rsid w:val="000D1F4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6B09-3B87-400C-B7FE-FB957832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○○市町　多世帯同居のリフォーム支援事業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○○市町　多世帯同居のリフォーム支援事業</dc:title>
  <dc:subject/>
  <dc:creator>Fukui</dc:creator>
  <cp:keywords/>
  <dc:description/>
  <cp:lastModifiedBy>酒井 貴広</cp:lastModifiedBy>
  <cp:revision>3</cp:revision>
  <cp:lastPrinted>2017-04-06T11:58:00Z</cp:lastPrinted>
  <dcterms:created xsi:type="dcterms:W3CDTF">2019-05-17T07:28:00Z</dcterms:created>
  <dcterms:modified xsi:type="dcterms:W3CDTF">2019-05-17T07:28:00Z</dcterms:modified>
</cp:coreProperties>
</file>